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1B" w:rsidRDefault="00A8301B" w:rsidP="00A8301B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8301B" w:rsidRDefault="00A8301B" w:rsidP="00A8301B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A8301B" w:rsidRDefault="00A8301B" w:rsidP="00A8301B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A8301B" w:rsidRDefault="00A8301B" w:rsidP="00A8301B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A8301B" w:rsidRDefault="00A8301B" w:rsidP="00A8301B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8301B" w:rsidRDefault="00A8301B" w:rsidP="00A8301B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A8301B" w:rsidRDefault="00A8301B" w:rsidP="00A8301B">
      <w:pPr>
        <w:pStyle w:val="ConsNormal"/>
        <w:spacing w:line="360" w:lineRule="auto"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A8301B" w:rsidRDefault="00A8301B" w:rsidP="00A8301B">
      <w:pPr>
        <w:pStyle w:val="ConsNormal"/>
        <w:spacing w:line="360" w:lineRule="auto"/>
        <w:ind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От  07 апреля  2017 года    №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6677E8">
        <w:rPr>
          <w:rFonts w:ascii="Times New Roman" w:hAnsi="Times New Roman" w:cs="Times New Roman"/>
          <w:sz w:val="24"/>
          <w:szCs w:val="24"/>
        </w:rPr>
        <w:t>124</w:t>
      </w:r>
    </w:p>
    <w:p w:rsidR="00A8301B" w:rsidRDefault="00A8301B" w:rsidP="00A8301B">
      <w:pPr>
        <w:spacing w:line="360" w:lineRule="auto"/>
      </w:pPr>
      <w:r>
        <w:t>с.Павловка</w:t>
      </w:r>
    </w:p>
    <w:p w:rsidR="00A8301B" w:rsidRDefault="00A8301B" w:rsidP="00A8301B">
      <w:pPr>
        <w:spacing w:line="360" w:lineRule="auto"/>
      </w:pPr>
    </w:p>
    <w:p w:rsidR="00A8301B" w:rsidRDefault="00A8301B" w:rsidP="00A830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«Об утверждении структуры Павловской сельской администрации»</w:t>
      </w:r>
    </w:p>
    <w:p w:rsidR="00A8301B" w:rsidRDefault="00A8301B" w:rsidP="00A8301B">
      <w:pPr>
        <w:rPr>
          <w:rFonts w:ascii="Times New Roman" w:hAnsi="Times New Roman"/>
          <w:sz w:val="24"/>
          <w:szCs w:val="24"/>
        </w:rPr>
      </w:pPr>
    </w:p>
    <w:p w:rsidR="00A8301B" w:rsidRDefault="00A8301B" w:rsidP="00A8301B">
      <w:pPr>
        <w:rPr>
          <w:rFonts w:ascii="Times New Roman" w:hAnsi="Times New Roman"/>
          <w:sz w:val="24"/>
          <w:szCs w:val="24"/>
        </w:rPr>
      </w:pPr>
    </w:p>
    <w:p w:rsidR="00A8301B" w:rsidRDefault="00A8301B" w:rsidP="00A8301B">
      <w:pPr>
        <w:rPr>
          <w:rFonts w:ascii="Times New Roman" w:hAnsi="Times New Roman"/>
          <w:sz w:val="24"/>
          <w:szCs w:val="24"/>
        </w:rPr>
      </w:pPr>
    </w:p>
    <w:p w:rsidR="00A8301B" w:rsidRDefault="00A8301B" w:rsidP="00A830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Гражданским Кодексом РФ, Федеральным Законом № 131-Фз от 06.10.2003 г.» Об общих принципах организации местного самоуправления в Российской Федерации», Уставом муниципального образования Павловское сельское поселение, Павловский сельской Совет народных депутатов РЕШИЛ:</w:t>
      </w:r>
    </w:p>
    <w:p w:rsidR="00A8301B" w:rsidRDefault="00A8301B" w:rsidP="00A8301B">
      <w:pPr>
        <w:rPr>
          <w:rFonts w:ascii="Times New Roman" w:hAnsi="Times New Roman"/>
          <w:sz w:val="24"/>
          <w:szCs w:val="24"/>
        </w:rPr>
      </w:pPr>
    </w:p>
    <w:p w:rsidR="00A8301B" w:rsidRPr="00A8301B" w:rsidRDefault="00A8301B" w:rsidP="00A8301B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Структуру Павловской сельской администрации утвердить (Приложение  № 1).</w:t>
      </w:r>
    </w:p>
    <w:p w:rsidR="00A8301B" w:rsidRPr="00A8301B" w:rsidRDefault="00A8301B" w:rsidP="00A8301B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Решение Павловского сельского Совета народных депутатов № 3-70 от 25.02.2016 года считать утратившим силу.</w:t>
      </w:r>
    </w:p>
    <w:p w:rsidR="00A8301B" w:rsidRPr="00DE36C7" w:rsidRDefault="00A8301B" w:rsidP="00A8301B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4"/>
          <w:szCs w:val="24"/>
        </w:rPr>
        <w:t>Настоящее решение вступает в силу с момента подписания и распространяется на правоотношения с 15.02.2017</w:t>
      </w:r>
    </w:p>
    <w:p w:rsidR="00A8301B" w:rsidRDefault="00A8301B" w:rsidP="00A8301B"/>
    <w:p w:rsidR="00A8301B" w:rsidRDefault="00A8301B" w:rsidP="00A8301B"/>
    <w:p w:rsidR="00A8301B" w:rsidRDefault="00A8301B" w:rsidP="00A8301B"/>
    <w:p w:rsidR="00A8301B" w:rsidRDefault="00A8301B" w:rsidP="00A8301B"/>
    <w:p w:rsidR="00E22397" w:rsidRDefault="00A8301B" w:rsidP="00A8301B">
      <w:r>
        <w:rPr>
          <w:sz w:val="24"/>
          <w:szCs w:val="24"/>
        </w:rPr>
        <w:t>Г</w:t>
      </w:r>
      <w:r w:rsidRPr="00DE36C7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Pr="00DE36C7">
        <w:rPr>
          <w:sz w:val="24"/>
          <w:szCs w:val="24"/>
        </w:rPr>
        <w:t xml:space="preserve"> Павловского сельского поселения           </w:t>
      </w:r>
      <w:r>
        <w:rPr>
          <w:sz w:val="24"/>
          <w:szCs w:val="24"/>
        </w:rPr>
        <w:t xml:space="preserve">                                          П.В. Кузьмичев</w:t>
      </w:r>
    </w:p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E22397" w:rsidRPr="00E22397" w:rsidRDefault="00E22397" w:rsidP="00E22397"/>
    <w:p w:rsidR="00D32E15" w:rsidRDefault="00D32E15" w:rsidP="00E22397">
      <w:pPr>
        <w:jc w:val="center"/>
      </w:pPr>
    </w:p>
    <w:p w:rsidR="00E22397" w:rsidRDefault="00E22397" w:rsidP="00E22397">
      <w:pPr>
        <w:jc w:val="center"/>
      </w:pPr>
    </w:p>
    <w:p w:rsidR="00E22397" w:rsidRDefault="00E22397" w:rsidP="00E22397">
      <w:pPr>
        <w:tabs>
          <w:tab w:val="left" w:pos="5895"/>
        </w:tabs>
        <w:jc w:val="right"/>
      </w:pPr>
      <w:r>
        <w:lastRenderedPageBreak/>
        <w:t xml:space="preserve">          </w:t>
      </w:r>
      <w:r>
        <w:tab/>
        <w:t xml:space="preserve">ПРИЛОЖЕНИЕ К РЕШЕНИЮ СЕССИИ ПАВЛОВСКОГО СЕЛЬСКОГО </w:t>
      </w:r>
    </w:p>
    <w:p w:rsidR="00E22397" w:rsidRDefault="00E22397" w:rsidP="00E22397">
      <w:pPr>
        <w:tabs>
          <w:tab w:val="left" w:pos="5895"/>
        </w:tabs>
        <w:jc w:val="right"/>
      </w:pPr>
      <w:r>
        <w:t>СОВЕТА НАРОДНЫХ ДЕПУТАТОВ 07.04.2017г. № 3-</w:t>
      </w:r>
      <w:r w:rsidR="00EB21FD">
        <w:t>124</w:t>
      </w:r>
    </w:p>
    <w:p w:rsidR="00E22397" w:rsidRDefault="00E22397" w:rsidP="00E22397">
      <w:pPr>
        <w:jc w:val="right"/>
      </w:pPr>
    </w:p>
    <w:p w:rsidR="00E22397" w:rsidRDefault="00E22397" w:rsidP="00E22397">
      <w:pPr>
        <w:jc w:val="center"/>
      </w:pPr>
    </w:p>
    <w:p w:rsidR="00E22397" w:rsidRDefault="00E22397" w:rsidP="00E22397">
      <w:pPr>
        <w:jc w:val="center"/>
      </w:pPr>
    </w:p>
    <w:p w:rsidR="00E22397" w:rsidRDefault="00E22397" w:rsidP="00E22397">
      <w:pPr>
        <w:jc w:val="center"/>
      </w:pPr>
    </w:p>
    <w:p w:rsidR="00E22397" w:rsidRDefault="00E22397" w:rsidP="00E22397">
      <w:pPr>
        <w:jc w:val="center"/>
      </w:pPr>
    </w:p>
    <w:p w:rsidR="00E22397" w:rsidRDefault="00E22397" w:rsidP="00E22397">
      <w:pPr>
        <w:jc w:val="center"/>
      </w:pPr>
    </w:p>
    <w:p w:rsidR="00E22397" w:rsidRDefault="00E22397" w:rsidP="00E22397">
      <w:pPr>
        <w:jc w:val="center"/>
      </w:pPr>
    </w:p>
    <w:p w:rsidR="00E22397" w:rsidRDefault="00E22397" w:rsidP="00E22397">
      <w:pPr>
        <w:jc w:val="center"/>
      </w:pPr>
    </w:p>
    <w:p w:rsidR="00E22397" w:rsidRDefault="00E22397" w:rsidP="00E22397">
      <w:pPr>
        <w:jc w:val="center"/>
      </w:pPr>
    </w:p>
    <w:p w:rsidR="00E22397" w:rsidRDefault="00E22397" w:rsidP="00E22397">
      <w:pPr>
        <w:jc w:val="center"/>
        <w:rPr>
          <w:b/>
          <w:sz w:val="48"/>
        </w:rPr>
      </w:pPr>
      <w:r w:rsidRPr="00E22397">
        <w:rPr>
          <w:b/>
          <w:sz w:val="48"/>
        </w:rPr>
        <w:t>СТРУКТУРА</w:t>
      </w:r>
    </w:p>
    <w:p w:rsidR="00E22397" w:rsidRDefault="00E22397" w:rsidP="00E22397">
      <w:pPr>
        <w:jc w:val="center"/>
        <w:rPr>
          <w:sz w:val="48"/>
        </w:rPr>
      </w:pPr>
    </w:p>
    <w:p w:rsidR="00E22397" w:rsidRDefault="00E22397" w:rsidP="00E22397">
      <w:pPr>
        <w:tabs>
          <w:tab w:val="left" w:pos="2190"/>
        </w:tabs>
        <w:jc w:val="center"/>
        <w:rPr>
          <w:sz w:val="48"/>
        </w:rPr>
      </w:pPr>
      <w:r>
        <w:rPr>
          <w:sz w:val="48"/>
        </w:rPr>
        <w:t>Павловской сельской администрации</w:t>
      </w:r>
    </w:p>
    <w:p w:rsidR="00E22397" w:rsidRPr="00E22397" w:rsidRDefault="00E22397" w:rsidP="00E22397">
      <w:pPr>
        <w:rPr>
          <w:sz w:val="48"/>
        </w:rPr>
      </w:pPr>
    </w:p>
    <w:tbl>
      <w:tblPr>
        <w:tblpPr w:leftFromText="180" w:rightFromText="180" w:vertAnchor="text" w:tblpX="3604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0"/>
      </w:tblGrid>
      <w:tr w:rsidR="00E22397" w:rsidTr="00E22397">
        <w:trPr>
          <w:trHeight w:val="1665"/>
        </w:trPr>
        <w:tc>
          <w:tcPr>
            <w:tcW w:w="2310" w:type="dxa"/>
          </w:tcPr>
          <w:p w:rsidR="00E22397" w:rsidRPr="0004089A" w:rsidRDefault="0004089A" w:rsidP="0004089A">
            <w:pPr>
              <w:jc w:val="center"/>
              <w:rPr>
                <w:b/>
                <w:sz w:val="24"/>
                <w:szCs w:val="24"/>
              </w:rPr>
            </w:pPr>
            <w:r w:rsidRPr="0004089A">
              <w:rPr>
                <w:b/>
                <w:sz w:val="24"/>
                <w:szCs w:val="24"/>
              </w:rPr>
              <w:t>Глава поселения, председатель Совета народных депутатов, Глава администрации</w:t>
            </w:r>
          </w:p>
        </w:tc>
      </w:tr>
    </w:tbl>
    <w:p w:rsidR="00E22397" w:rsidRDefault="00E22397" w:rsidP="00E22397">
      <w:pPr>
        <w:rPr>
          <w:sz w:val="48"/>
        </w:rPr>
      </w:pPr>
    </w:p>
    <w:tbl>
      <w:tblPr>
        <w:tblpPr w:leftFromText="180" w:rightFromText="180" w:vertAnchor="text" w:tblpX="124" w:tblpY="3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7"/>
      </w:tblGrid>
      <w:tr w:rsidR="00E22397" w:rsidTr="00E22397">
        <w:trPr>
          <w:trHeight w:val="1380"/>
        </w:trPr>
        <w:tc>
          <w:tcPr>
            <w:tcW w:w="1335" w:type="dxa"/>
          </w:tcPr>
          <w:p w:rsidR="00E22397" w:rsidRPr="0004089A" w:rsidRDefault="0004089A" w:rsidP="0004089A">
            <w:pPr>
              <w:tabs>
                <w:tab w:val="left" w:pos="3960"/>
              </w:tabs>
              <w:jc w:val="center"/>
              <w:rPr>
                <w:b/>
                <w:sz w:val="24"/>
                <w:szCs w:val="24"/>
              </w:rPr>
            </w:pPr>
            <w:r w:rsidRPr="0004089A">
              <w:rPr>
                <w:b/>
                <w:sz w:val="24"/>
                <w:szCs w:val="24"/>
              </w:rPr>
              <w:t>Ведуший специалист</w:t>
            </w:r>
          </w:p>
        </w:tc>
      </w:tr>
    </w:tbl>
    <w:tbl>
      <w:tblPr>
        <w:tblpPr w:leftFromText="180" w:rightFromText="180" w:vertAnchor="text" w:tblpX="2914" w:tblpY="3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3"/>
      </w:tblGrid>
      <w:tr w:rsidR="00E22397" w:rsidRPr="0004089A" w:rsidTr="00E22397">
        <w:trPr>
          <w:trHeight w:val="1365"/>
        </w:trPr>
        <w:tc>
          <w:tcPr>
            <w:tcW w:w="1290" w:type="dxa"/>
          </w:tcPr>
          <w:p w:rsidR="00E22397" w:rsidRPr="0004089A" w:rsidRDefault="0004089A" w:rsidP="00E22397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 w:rsidRPr="0004089A">
              <w:rPr>
                <w:b/>
                <w:sz w:val="24"/>
                <w:szCs w:val="24"/>
              </w:rPr>
              <w:t>Инспектор</w:t>
            </w:r>
          </w:p>
        </w:tc>
      </w:tr>
    </w:tbl>
    <w:tbl>
      <w:tblPr>
        <w:tblpPr w:leftFromText="180" w:rightFromText="180" w:vertAnchor="text" w:tblpX="5509" w:tblpY="3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55"/>
      </w:tblGrid>
      <w:tr w:rsidR="00E22397" w:rsidRPr="0004089A" w:rsidTr="00E22397">
        <w:trPr>
          <w:trHeight w:val="1440"/>
        </w:trPr>
        <w:tc>
          <w:tcPr>
            <w:tcW w:w="1455" w:type="dxa"/>
          </w:tcPr>
          <w:p w:rsidR="00E22397" w:rsidRPr="0004089A" w:rsidRDefault="0004089A" w:rsidP="00E22397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Инспектор</w:t>
            </w:r>
          </w:p>
        </w:tc>
      </w:tr>
    </w:tbl>
    <w:tbl>
      <w:tblPr>
        <w:tblpPr w:leftFromText="180" w:rightFromText="180" w:vertAnchor="text" w:tblpX="8269" w:tblpY="39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2"/>
      </w:tblGrid>
      <w:tr w:rsidR="00E22397" w:rsidRPr="0004089A" w:rsidTr="00E22397">
        <w:trPr>
          <w:trHeight w:val="1455"/>
        </w:trPr>
        <w:tc>
          <w:tcPr>
            <w:tcW w:w="1275" w:type="dxa"/>
          </w:tcPr>
          <w:p w:rsidR="00E22397" w:rsidRPr="0004089A" w:rsidRDefault="0004089A" w:rsidP="0004089A">
            <w:pPr>
              <w:tabs>
                <w:tab w:val="left" w:pos="39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инспектор по воинскому учету</w:t>
            </w:r>
          </w:p>
        </w:tc>
      </w:tr>
    </w:tbl>
    <w:p w:rsidR="00E22397" w:rsidRPr="0004089A" w:rsidRDefault="00E22397" w:rsidP="00E22397">
      <w:pPr>
        <w:tabs>
          <w:tab w:val="left" w:pos="3960"/>
        </w:tabs>
        <w:rPr>
          <w:b/>
          <w:sz w:val="24"/>
          <w:szCs w:val="24"/>
        </w:rPr>
      </w:pPr>
      <w:r w:rsidRPr="0004089A">
        <w:rPr>
          <w:b/>
          <w:sz w:val="24"/>
          <w:szCs w:val="24"/>
        </w:rPr>
        <w:tab/>
      </w:r>
    </w:p>
    <w:sectPr w:rsidR="00E22397" w:rsidRPr="0004089A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346" w:rsidRDefault="00870346" w:rsidP="00E22397">
      <w:r>
        <w:separator/>
      </w:r>
    </w:p>
  </w:endnote>
  <w:endnote w:type="continuationSeparator" w:id="0">
    <w:p w:rsidR="00870346" w:rsidRDefault="00870346" w:rsidP="00E22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346" w:rsidRDefault="00870346" w:rsidP="00E22397">
      <w:r>
        <w:separator/>
      </w:r>
    </w:p>
  </w:footnote>
  <w:footnote w:type="continuationSeparator" w:id="0">
    <w:p w:rsidR="00870346" w:rsidRDefault="00870346" w:rsidP="00E223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E1BD1"/>
    <w:multiLevelType w:val="hybridMultilevel"/>
    <w:tmpl w:val="0A547C94"/>
    <w:lvl w:ilvl="0" w:tplc="6A188B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01B"/>
    <w:rsid w:val="0002361F"/>
    <w:rsid w:val="0004089A"/>
    <w:rsid w:val="000C09E1"/>
    <w:rsid w:val="0016264F"/>
    <w:rsid w:val="00177F8A"/>
    <w:rsid w:val="0019424E"/>
    <w:rsid w:val="001B2573"/>
    <w:rsid w:val="003A28E5"/>
    <w:rsid w:val="003E27C5"/>
    <w:rsid w:val="003F1A2F"/>
    <w:rsid w:val="0048512F"/>
    <w:rsid w:val="0051140A"/>
    <w:rsid w:val="005F11B2"/>
    <w:rsid w:val="006677E8"/>
    <w:rsid w:val="006B310D"/>
    <w:rsid w:val="00870346"/>
    <w:rsid w:val="008A6BBC"/>
    <w:rsid w:val="008E7DFA"/>
    <w:rsid w:val="00A133F4"/>
    <w:rsid w:val="00A5549F"/>
    <w:rsid w:val="00A8301B"/>
    <w:rsid w:val="00A86441"/>
    <w:rsid w:val="00B10435"/>
    <w:rsid w:val="00B55C6C"/>
    <w:rsid w:val="00D32E15"/>
    <w:rsid w:val="00D52B34"/>
    <w:rsid w:val="00E049A9"/>
    <w:rsid w:val="00E22397"/>
    <w:rsid w:val="00EB21FD"/>
    <w:rsid w:val="00F2367B"/>
    <w:rsid w:val="00FB4A56"/>
    <w:rsid w:val="00FD12B6"/>
    <w:rsid w:val="00FE0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8301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A8301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223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2397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223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2397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2017-04-07T09:50:00Z</cp:lastPrinted>
  <dcterms:created xsi:type="dcterms:W3CDTF">2017-04-07T09:24:00Z</dcterms:created>
  <dcterms:modified xsi:type="dcterms:W3CDTF">2017-07-01T07:49:00Z</dcterms:modified>
</cp:coreProperties>
</file>